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39D81415" w14:textId="0F6B06DE" w:rsidR="00F01A5A" w:rsidRPr="003C0B61" w:rsidRDefault="00F01A5A" w:rsidP="003C0B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(pe baza venitului mediu net lunar)</w:t>
      </w:r>
    </w:p>
    <w:p w14:paraId="59C7ED20" w14:textId="720AB8CF" w:rsidR="00117176" w:rsidRPr="003C0B61" w:rsidRDefault="00A75918" w:rsidP="00A75918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4FC723E2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mediu net lunar pe membru de familie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CC375C" w14:textId="77777777" w:rsidR="003C0B61" w:rsidRDefault="003C0B61" w:rsidP="003C0B6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0CE69AE2" w14:textId="3B2D916F" w:rsidR="001E49AB" w:rsidRPr="003C0B61" w:rsidRDefault="003C0B61" w:rsidP="003C0B61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 pe propria răspundere privind veniturile nete, cu caracter permanent, obţinute pe ultimele 12 luni anterioare cererii, realizate de membrii familiei, supuse impozitului pe venit;</w:t>
      </w:r>
    </w:p>
    <w:p w14:paraId="570C852F" w14:textId="3FD3F700" w:rsidR="008A21A3" w:rsidRPr="003C0B61" w:rsidRDefault="003C0B61" w:rsidP="003C0B61">
      <w:pPr>
        <w:pStyle w:val="Listparagraf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ocumente doveditoare ale componenței familiei: </w:t>
      </w:r>
    </w:p>
    <w:p w14:paraId="1E9736D5" w14:textId="77777777" w:rsidR="008A21A3" w:rsidRPr="003C0B61" w:rsidRDefault="008A21A3" w:rsidP="003C0B61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certificatele de naștere ale copiilor sub 14 ani;</w:t>
      </w:r>
    </w:p>
    <w:p w14:paraId="17E9981B" w14:textId="4B7FB980" w:rsidR="008A21A3" w:rsidRPr="00EB3794" w:rsidRDefault="008A21A3" w:rsidP="00EB3794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actele de identitate ale persoanelor care au peste 14 ani;</w:t>
      </w:r>
    </w:p>
    <w:p w14:paraId="7FC4E4B7" w14:textId="1DDD4136" w:rsidR="008A21A3" w:rsidRPr="00EB3794" w:rsidRDefault="008A21A3" w:rsidP="00EB3794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sentință judecătorească din care să rezulte stabilirea domiciliului copilului/copiilor la unul dintre părinți;</w:t>
      </w:r>
    </w:p>
    <w:p w14:paraId="63A74BA8" w14:textId="77777777" w:rsidR="00CD6E9D" w:rsidRPr="003C0B61" w:rsidRDefault="008A21A3" w:rsidP="003C0B61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decizia instanței de menținere a stării de arest</w:t>
      </w:r>
      <w:r w:rsidR="00CD6E9D" w:rsidRPr="003C0B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4F35B4B" w14:textId="258CE5D0" w:rsidR="008A21A3" w:rsidRPr="003C0B61" w:rsidRDefault="008A21A3" w:rsidP="003C0B61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raport de anchetă socială în cazul părinților dispăruți</w:t>
      </w:r>
      <w:r w:rsidR="00CD6E9D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3D770F" w14:textId="2060D204" w:rsidR="003C0B61" w:rsidRDefault="00A75918" w:rsidP="00A759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3C0B61" w:rsidRPr="008E05F2">
        <w:rPr>
          <w:rFonts w:ascii="Times New Roman" w:hAnsi="Times New Roman" w:cs="Times New Roman"/>
          <w:sz w:val="24"/>
          <w:szCs w:val="24"/>
        </w:rPr>
        <w:t>Cunoscând</w:t>
      </w:r>
      <w:r w:rsidR="003C0B61"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prevederile</w:t>
      </w:r>
      <w:r w:rsidR="003C0B61"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C0B61" w:rsidRPr="003C0B61">
        <w:rPr>
          <w:rFonts w:ascii="Times New Roman" w:hAnsi="Times New Roman" w:cs="Times New Roman"/>
          <w:sz w:val="24"/>
          <w:szCs w:val="24"/>
        </w:rPr>
        <w:t>Art.</w:t>
      </w:r>
      <w:r w:rsidR="003C0B61"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C0B61" w:rsidRPr="003C0B61">
        <w:rPr>
          <w:rFonts w:ascii="Times New Roman" w:hAnsi="Times New Roman" w:cs="Times New Roman"/>
          <w:sz w:val="24"/>
          <w:szCs w:val="24"/>
        </w:rPr>
        <w:t>326</w:t>
      </w:r>
      <w:r w:rsidR="003C0B61"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din</w:t>
      </w:r>
      <w:r w:rsidR="003C0B61"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Codul</w:t>
      </w:r>
      <w:r w:rsidR="003C0B61"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penal</w:t>
      </w:r>
      <w:r w:rsidR="003C0B61"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privind</w:t>
      </w:r>
      <w:r w:rsidR="003C0B61"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falsul</w:t>
      </w:r>
      <w:r w:rsidR="003C0B61"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în</w:t>
      </w:r>
      <w:r w:rsidR="003C0B61"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declarații,</w:t>
      </w:r>
      <w:r w:rsidR="003C0B61"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confirm</w:t>
      </w:r>
      <w:r w:rsidR="003C0B61">
        <w:rPr>
          <w:rFonts w:ascii="Times New Roman" w:hAnsi="Times New Roman" w:cs="Times New Roman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pe</w:t>
      </w:r>
      <w:r w:rsidR="003C0B61"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proprie</w:t>
      </w:r>
      <w:r w:rsidR="003C0B61"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răspundere</w:t>
      </w:r>
      <w:r w:rsidR="003C0B61"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că</w:t>
      </w:r>
      <w:r w:rsidR="003C0B61"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toate</w:t>
      </w:r>
      <w:r w:rsidR="003C0B61"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informațiile</w:t>
      </w:r>
      <w:r w:rsidR="003C0B61"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prezentate</w:t>
      </w:r>
      <w:r w:rsidR="003C0B61"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sunt</w:t>
      </w:r>
      <w:r w:rsidR="003C0B61"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corecte,</w:t>
      </w:r>
      <w:r w:rsidR="003C0B61"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exacte</w:t>
      </w:r>
      <w:r w:rsidR="003C0B61"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și</w:t>
      </w:r>
      <w:r w:rsidR="003C0B61"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C0B61"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18E4E15F" w14:textId="05944CC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247C46CC" w:rsidR="002B069D" w:rsidRPr="00521460" w:rsidRDefault="002A598D" w:rsidP="002A598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Școala Gimnazială </w:t>
      </w:r>
      <w:r w:rsidR="00014278">
        <w:rPr>
          <w:rFonts w:ascii="Times New Roman" w:hAnsi="Times New Roman" w:cs="Times New Roman"/>
          <w:i/>
          <w:sz w:val="24"/>
          <w:szCs w:val="24"/>
        </w:rPr>
        <w:t>SF DUMITRU Macesu de Sus</w:t>
      </w:r>
      <w:r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respectiv 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Ordinul nr. 6238/2022 privind aprobarea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Metodologiei-cadru de acordare a burselor școlare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521460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E4E8" w14:textId="77777777" w:rsidR="00EE759F" w:rsidRDefault="00EE759F" w:rsidP="003C0B61">
      <w:pPr>
        <w:spacing w:after="0" w:line="240" w:lineRule="auto"/>
      </w:pPr>
      <w:r>
        <w:separator/>
      </w:r>
    </w:p>
  </w:endnote>
  <w:endnote w:type="continuationSeparator" w:id="0">
    <w:p w14:paraId="5A1E1C05" w14:textId="77777777" w:rsidR="00EE759F" w:rsidRDefault="00EE759F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5C16" w14:textId="77777777" w:rsidR="00EE759F" w:rsidRDefault="00EE759F" w:rsidP="003C0B61">
      <w:pPr>
        <w:spacing w:after="0" w:line="240" w:lineRule="auto"/>
      </w:pPr>
      <w:r>
        <w:separator/>
      </w:r>
    </w:p>
  </w:footnote>
  <w:footnote w:type="continuationSeparator" w:id="0">
    <w:p w14:paraId="3452A1EC" w14:textId="77777777" w:rsidR="00EE759F" w:rsidRDefault="00EE759F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8D5F" w14:textId="6474FE88" w:rsidR="00014278" w:rsidRDefault="00014278" w:rsidP="00014278">
    <w:pPr>
      <w:pStyle w:val="Antet"/>
      <w:tabs>
        <w:tab w:val="left" w:pos="2520"/>
        <w:tab w:val="center" w:pos="4988"/>
        <w:tab w:val="center" w:pos="7260"/>
      </w:tabs>
      <w:jc w:val="center"/>
      <w:rPr>
        <w:rFonts w:cs="Calibri"/>
        <w:color w:val="0F243E"/>
        <w:lang w:val="ro-RO"/>
      </w:rPr>
    </w:pPr>
    <w:r>
      <w:rPr>
        <w:rFonts w:cs="Calibri"/>
        <w:noProof/>
        <w:color w:val="0F243E"/>
      </w:rPr>
      <w:drawing>
        <wp:anchor distT="0" distB="0" distL="114300" distR="114300" simplePos="0" relativeHeight="251659264" behindDoc="1" locked="0" layoutInCell="1" allowOverlap="1" wp14:anchorId="2527442F" wp14:editId="77787D8A">
          <wp:simplePos x="0" y="0"/>
          <wp:positionH relativeFrom="column">
            <wp:posOffset>-3810</wp:posOffset>
          </wp:positionH>
          <wp:positionV relativeFrom="paragraph">
            <wp:posOffset>19685</wp:posOffset>
          </wp:positionV>
          <wp:extent cx="1108710" cy="480060"/>
          <wp:effectExtent l="0" t="0" r="0" b="0"/>
          <wp:wrapNone/>
          <wp:docPr id="160710978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color w:val="0F243E"/>
        <w:lang w:val="ro-RO"/>
      </w:rPr>
      <w:t>INSPECTORATUL ŞCOLAR JUDEŢEAN DOLJ</w:t>
    </w:r>
  </w:p>
  <w:p w14:paraId="488F6E98" w14:textId="77777777" w:rsidR="00014278" w:rsidRDefault="00014278" w:rsidP="00014278">
    <w:pPr>
      <w:pStyle w:val="Antet"/>
      <w:jc w:val="center"/>
      <w:rPr>
        <w:rFonts w:cs="Calibri"/>
        <w:b/>
        <w:color w:val="0F243E"/>
        <w:lang w:val="ro-RO"/>
      </w:rPr>
    </w:pPr>
    <w:r>
      <w:rPr>
        <w:rFonts w:cs="Calibri"/>
        <w:b/>
        <w:color w:val="0F243E"/>
        <w:lang w:val="ro-RO"/>
      </w:rPr>
      <w:t>ŞCOALA GIMNAZIALĂ ,,SF. DUMITRU” MĂCEŞU DE SUS</w:t>
    </w:r>
  </w:p>
  <w:p w14:paraId="4192AB70" w14:textId="77777777" w:rsidR="00014278" w:rsidRDefault="00014278" w:rsidP="00014278">
    <w:pPr>
      <w:pStyle w:val="Antet"/>
      <w:jc w:val="center"/>
      <w:rPr>
        <w:rFonts w:cs="Calibri"/>
        <w:i/>
        <w:color w:val="0F243E"/>
        <w:lang w:val="ro-RO"/>
      </w:rPr>
    </w:pPr>
    <w:r>
      <w:rPr>
        <w:rFonts w:cs="Calibri"/>
        <w:i/>
        <w:color w:val="0F243E"/>
        <w:lang w:val="ro-RO"/>
      </w:rPr>
      <w:t>Str. Principală Nr. 190, 207375, Măceşu de Sus</w:t>
    </w:r>
  </w:p>
  <w:p w14:paraId="32C7C8F2" w14:textId="77777777" w:rsidR="00014278" w:rsidRDefault="00014278" w:rsidP="00014278">
    <w:pPr>
      <w:pBdr>
        <w:bottom w:val="single" w:sz="6" w:space="1" w:color="auto"/>
      </w:pBdr>
      <w:spacing w:after="0" w:line="240" w:lineRule="auto"/>
      <w:jc w:val="center"/>
      <w:rPr>
        <w:rFonts w:cs="Calibri"/>
        <w:i/>
        <w:lang w:val="ro-RO"/>
      </w:rPr>
    </w:pPr>
    <w:r>
      <w:rPr>
        <w:rFonts w:cs="Calibri"/>
        <w:i/>
        <w:color w:val="0F243E"/>
        <w:lang w:val="ro-RO"/>
      </w:rPr>
      <w:t xml:space="preserve">E-mail: </w:t>
    </w:r>
    <w:r w:rsidRPr="00225141">
      <w:rPr>
        <w:rFonts w:cs="Calibri"/>
        <w:i/>
        <w:lang w:val="ro-RO"/>
      </w:rPr>
      <w:t>scoalamacesudesus2026@yahoo.com</w:t>
    </w:r>
  </w:p>
  <w:p w14:paraId="3574BCEA" w14:textId="77777777" w:rsidR="00014278" w:rsidRPr="00F01EBB" w:rsidRDefault="00014278" w:rsidP="00014278">
    <w:pPr>
      <w:pBdr>
        <w:bottom w:val="single" w:sz="6" w:space="1" w:color="auto"/>
      </w:pBdr>
      <w:spacing w:after="0" w:line="240" w:lineRule="auto"/>
      <w:jc w:val="center"/>
      <w:rPr>
        <w:rFonts w:cs="Calibri"/>
        <w:i/>
      </w:rPr>
    </w:pPr>
    <w:r>
      <w:rPr>
        <w:rFonts w:cs="Calibri"/>
        <w:i/>
        <w:lang w:val="ro-RO"/>
      </w:rPr>
      <w:t>COD fiscal</w:t>
    </w:r>
    <w:r>
      <w:rPr>
        <w:rFonts w:cs="Calibri"/>
        <w:i/>
      </w:rPr>
      <w:t>:15001624</w:t>
    </w:r>
  </w:p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274441">
    <w:abstractNumId w:val="8"/>
  </w:num>
  <w:num w:numId="2" w16cid:durableId="1992174250">
    <w:abstractNumId w:val="25"/>
  </w:num>
  <w:num w:numId="3" w16cid:durableId="1990746373">
    <w:abstractNumId w:val="17"/>
  </w:num>
  <w:num w:numId="4" w16cid:durableId="1459452084">
    <w:abstractNumId w:val="7"/>
  </w:num>
  <w:num w:numId="5" w16cid:durableId="1615483139">
    <w:abstractNumId w:val="5"/>
  </w:num>
  <w:num w:numId="6" w16cid:durableId="631057956">
    <w:abstractNumId w:val="10"/>
  </w:num>
  <w:num w:numId="7" w16cid:durableId="2036345670">
    <w:abstractNumId w:val="11"/>
  </w:num>
  <w:num w:numId="8" w16cid:durableId="1184173324">
    <w:abstractNumId w:val="3"/>
  </w:num>
  <w:num w:numId="9" w16cid:durableId="1735855449">
    <w:abstractNumId w:val="20"/>
  </w:num>
  <w:num w:numId="10" w16cid:durableId="942688181">
    <w:abstractNumId w:val="21"/>
  </w:num>
  <w:num w:numId="11" w16cid:durableId="187760957">
    <w:abstractNumId w:val="9"/>
  </w:num>
  <w:num w:numId="12" w16cid:durableId="909120249">
    <w:abstractNumId w:val="15"/>
  </w:num>
  <w:num w:numId="13" w16cid:durableId="1300454636">
    <w:abstractNumId w:val="4"/>
  </w:num>
  <w:num w:numId="14" w16cid:durableId="1517230230">
    <w:abstractNumId w:val="13"/>
  </w:num>
  <w:num w:numId="15" w16cid:durableId="1194267924">
    <w:abstractNumId w:val="12"/>
  </w:num>
  <w:num w:numId="16" w16cid:durableId="1497574595">
    <w:abstractNumId w:val="1"/>
  </w:num>
  <w:num w:numId="17" w16cid:durableId="354574785">
    <w:abstractNumId w:val="19"/>
  </w:num>
  <w:num w:numId="18" w16cid:durableId="314258439">
    <w:abstractNumId w:val="23"/>
  </w:num>
  <w:num w:numId="19" w16cid:durableId="1383213742">
    <w:abstractNumId w:val="2"/>
  </w:num>
  <w:num w:numId="20" w16cid:durableId="350958287">
    <w:abstractNumId w:val="6"/>
  </w:num>
  <w:num w:numId="21" w16cid:durableId="2071727419">
    <w:abstractNumId w:val="22"/>
  </w:num>
  <w:num w:numId="22" w16cid:durableId="105344852">
    <w:abstractNumId w:val="14"/>
  </w:num>
  <w:num w:numId="23" w16cid:durableId="711730790">
    <w:abstractNumId w:val="24"/>
  </w:num>
  <w:num w:numId="24" w16cid:durableId="206797600">
    <w:abstractNumId w:val="18"/>
  </w:num>
  <w:num w:numId="25" w16cid:durableId="1557274480">
    <w:abstractNumId w:val="0"/>
  </w:num>
  <w:num w:numId="26" w16cid:durableId="392196193">
    <w:abstractNumId w:val="26"/>
  </w:num>
  <w:num w:numId="27" w16cid:durableId="1931113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278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5567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598D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1460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D9C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75918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B3794"/>
    <w:rsid w:val="00ED3FE4"/>
    <w:rsid w:val="00ED529F"/>
    <w:rsid w:val="00ED7D15"/>
    <w:rsid w:val="00EE0EAE"/>
    <w:rsid w:val="00EE759F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customStyle="1" w:styleId="NoSpacing1">
    <w:name w:val="No Spacing1"/>
    <w:qFormat/>
    <w:rsid w:val="00A7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cp:lastPrinted>2023-09-18T05:11:00Z</cp:lastPrinted>
  <dcterms:created xsi:type="dcterms:W3CDTF">2026-04-08T09:00:00Z</dcterms:created>
  <dcterms:modified xsi:type="dcterms:W3CDTF">2026-04-08T09:00:00Z</dcterms:modified>
</cp:coreProperties>
</file>